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2F65" w14:textId="656B02DF" w:rsidR="004C7187" w:rsidRPr="008C2A9A" w:rsidRDefault="004C7187">
      <w:pPr>
        <w:rPr>
          <w:b/>
          <w:bCs/>
        </w:rPr>
      </w:pPr>
      <w:r w:rsidRPr="008C2A9A">
        <w:rPr>
          <w:b/>
          <w:bCs/>
        </w:rPr>
        <w:t xml:space="preserve">FEMA Disaster Assistance </w:t>
      </w:r>
      <w:r w:rsidR="008C2A9A" w:rsidRPr="008C2A9A">
        <w:rPr>
          <w:b/>
          <w:bCs/>
        </w:rPr>
        <w:t>is A</w:t>
      </w:r>
      <w:r w:rsidRPr="008C2A9A">
        <w:rPr>
          <w:b/>
          <w:bCs/>
        </w:rPr>
        <w:t xml:space="preserve">vailable to Montgomery County </w:t>
      </w:r>
      <w:r w:rsidR="008C2A9A" w:rsidRPr="008C2A9A">
        <w:rPr>
          <w:b/>
          <w:bCs/>
        </w:rPr>
        <w:t>R</w:t>
      </w:r>
      <w:r w:rsidRPr="008C2A9A">
        <w:rPr>
          <w:b/>
          <w:bCs/>
        </w:rPr>
        <w:t>esidents</w:t>
      </w:r>
    </w:p>
    <w:p w14:paraId="35BC736A" w14:textId="3035812A" w:rsidR="004C7187" w:rsidRDefault="004C7187">
      <w:r>
        <w:t>Homeowners and renters who had uninsured damage during the March 24 – 25 storms should register</w:t>
      </w:r>
      <w:r w:rsidR="008C2A9A">
        <w:t xml:space="preserve"> for assistance</w:t>
      </w:r>
      <w:r>
        <w:t xml:space="preserve"> with FEMA.  There are several ways to </w:t>
      </w:r>
      <w:r w:rsidR="008C2A9A">
        <w:t>apply.</w:t>
      </w:r>
    </w:p>
    <w:p w14:paraId="1D082663" w14:textId="5E21C23E" w:rsidR="004C7187" w:rsidRDefault="004C7187">
      <w:r>
        <w:t>Online:  disasterassistance.gov</w:t>
      </w:r>
    </w:p>
    <w:p w14:paraId="4AAA81B1" w14:textId="69C53935" w:rsidR="004C7187" w:rsidRDefault="004C7187">
      <w:r>
        <w:t>Phone:  1-800-621-3362.</w:t>
      </w:r>
    </w:p>
    <w:p w14:paraId="1A0AEE9D" w14:textId="77777777" w:rsidR="00CE057B" w:rsidRDefault="004C7187">
      <w:r>
        <w:t>Visit a</w:t>
      </w:r>
      <w:r w:rsidR="008C2A9A">
        <w:t>ny</w:t>
      </w:r>
      <w:r>
        <w:t xml:space="preserve"> FEMA </w:t>
      </w:r>
      <w:r>
        <w:t>Disaster Recovery Center</w:t>
      </w:r>
      <w:r w:rsidR="00CE057B">
        <w:t xml:space="preserve">.  </w:t>
      </w:r>
    </w:p>
    <w:p w14:paraId="5C83F2B6" w14:textId="7026C2C5" w:rsidR="000F2D38" w:rsidRDefault="00CE057B">
      <w:r>
        <w:t xml:space="preserve">The Winona Recovery Center </w:t>
      </w:r>
      <w:proofErr w:type="gramStart"/>
      <w:r>
        <w:t>is located in</w:t>
      </w:r>
      <w:proofErr w:type="gramEnd"/>
      <w:r>
        <w:t xml:space="preserve"> the Montgomery Co</w:t>
      </w:r>
      <w:r w:rsidR="004C7187">
        <w:t>unty Coliseum 200 Recreation Dr. Winona, MS 38967</w:t>
      </w:r>
      <w:r w:rsidR="008C2A9A">
        <w:t xml:space="preserve">.  The center is open Monday – Saturday 7 a.m. – 7 p.m. Sunday 1 p.m. – 6 p.m.  </w:t>
      </w:r>
    </w:p>
    <w:p w14:paraId="2884224E" w14:textId="27921594" w:rsidR="008C2A9A" w:rsidRDefault="008C2A9A">
      <w:r>
        <w:t>Disaster Recovery Cente</w:t>
      </w:r>
      <w:r w:rsidR="00CE057B">
        <w:t>rs</w:t>
      </w:r>
      <w:r>
        <w:t xml:space="preserve"> ha</w:t>
      </w:r>
      <w:r w:rsidR="00CE057B">
        <w:t>ve</w:t>
      </w:r>
      <w:r>
        <w:t xml:space="preserve"> specialists who can help with the application process, check-on the status of</w:t>
      </w:r>
      <w:r w:rsidR="00CE057B">
        <w:t xml:space="preserve"> an</w:t>
      </w:r>
      <w:r>
        <w:t xml:space="preserve"> applications, upload documents and answer questions.</w:t>
      </w:r>
    </w:p>
    <w:p w14:paraId="2D87A259" w14:textId="77777777" w:rsidR="008C2A9A" w:rsidRDefault="008C2A9A"/>
    <w:p w14:paraId="48CD140C" w14:textId="77777777" w:rsidR="008C2A9A" w:rsidRDefault="008C2A9A"/>
    <w:sectPr w:rsidR="008C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87"/>
    <w:rsid w:val="000F2D38"/>
    <w:rsid w:val="004C7187"/>
    <w:rsid w:val="008C2A9A"/>
    <w:rsid w:val="00C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F0F8"/>
  <w15:chartTrackingRefBased/>
  <w15:docId w15:val="{A69B2B1E-5041-41FB-AE5D-0DFF76E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Tracey, Shirley</dc:creator>
  <cp:keywords/>
  <dc:description/>
  <cp:lastModifiedBy>Tracey, Shirley</cp:lastModifiedBy>
  <cp:revision>1</cp:revision>
  <dcterms:created xsi:type="dcterms:W3CDTF">2023-04-13T16:11:00Z</dcterms:created>
  <dcterms:modified xsi:type="dcterms:W3CDTF">2023-04-13T16:33:00Z</dcterms:modified>
</cp:coreProperties>
</file>